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70" w:rsidRDefault="006A2F5A" w:rsidP="006A2F5A">
      <w:pPr>
        <w:jc w:val="center"/>
        <w:rPr>
          <w:rFonts w:asciiTheme="majorHAnsi" w:hAnsiTheme="majorHAnsi" w:cstheme="minorHAnsi"/>
          <w:i/>
          <w:sz w:val="32"/>
          <w:szCs w:val="32"/>
        </w:rPr>
      </w:pPr>
      <w:r>
        <w:rPr>
          <w:rFonts w:asciiTheme="majorHAnsi" w:hAnsiTheme="majorHAnsi" w:cstheme="minorHAnsi"/>
          <w:i/>
          <w:sz w:val="32"/>
          <w:szCs w:val="32"/>
        </w:rPr>
        <w:t>Bereavement Resources</w:t>
      </w:r>
    </w:p>
    <w:p w:rsidR="006A2F5A" w:rsidRPr="00B726B1" w:rsidRDefault="006A2F5A" w:rsidP="006A2F5A">
      <w:pPr>
        <w:jc w:val="center"/>
        <w:rPr>
          <w:rFonts w:asciiTheme="majorHAnsi" w:hAnsiTheme="majorHAnsi" w:cstheme="minorHAnsi"/>
          <w:i/>
          <w:sz w:val="32"/>
          <w:szCs w:val="32"/>
        </w:rPr>
      </w:pPr>
      <w:bookmarkStart w:id="0" w:name="_GoBack"/>
      <w:bookmarkEnd w:id="0"/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D96170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The Children's Room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18"/>
          <w:szCs w:val="18"/>
        </w:rPr>
      </w:pPr>
      <w:r w:rsidRPr="00D96170">
        <w:rPr>
          <w:rFonts w:asciiTheme="majorHAnsi" w:eastAsia="Times New Roman" w:hAnsiTheme="majorHAnsi" w:cs="Arial"/>
          <w:color w:val="000000"/>
        </w:rPr>
        <w:t>1210 Massachusetts Avenue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18"/>
          <w:szCs w:val="18"/>
        </w:rPr>
      </w:pPr>
      <w:r w:rsidRPr="00D96170">
        <w:rPr>
          <w:rFonts w:asciiTheme="majorHAnsi" w:eastAsia="Times New Roman" w:hAnsiTheme="majorHAnsi" w:cs="Arial"/>
          <w:color w:val="000000"/>
        </w:rPr>
        <w:t>Arlington, MA 02476 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18"/>
          <w:szCs w:val="18"/>
        </w:rPr>
      </w:pPr>
      <w:r w:rsidRPr="00D96170">
        <w:rPr>
          <w:rFonts w:asciiTheme="majorHAnsi" w:eastAsia="Times New Roman" w:hAnsiTheme="majorHAnsi" w:cs="Arial"/>
          <w:color w:val="000000"/>
        </w:rPr>
        <w:t>TEL: 781-641-4741</w:t>
      </w:r>
    </w:p>
    <w:p w:rsidR="00D96170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 xml:space="preserve">WEB: </w:t>
      </w:r>
      <w:hyperlink r:id="rId5" w:tgtFrame="_blank" w:history="1">
        <w:r w:rsidRPr="00D96170">
          <w:rPr>
            <w:rFonts w:asciiTheme="majorHAnsi" w:eastAsia="Times New Roman" w:hAnsiTheme="majorHAnsi" w:cs="Arial"/>
            <w:color w:val="0000FF"/>
            <w:sz w:val="20"/>
            <w:szCs w:val="20"/>
            <w:u w:val="single"/>
          </w:rPr>
          <w:t>childrensroom.org</w:t>
        </w:r>
      </w:hyperlink>
    </w:p>
    <w:p w:rsidR="00D96170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D96170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</w:rPr>
      </w:pPr>
      <w:r w:rsidRPr="00B726B1">
        <w:rPr>
          <w:rFonts w:asciiTheme="majorHAnsi" w:eastAsia="Times New Roman" w:hAnsiTheme="majorHAnsi" w:cs="Arial"/>
          <w:b/>
          <w:color w:val="000000"/>
          <w:sz w:val="28"/>
          <w:szCs w:val="28"/>
        </w:rPr>
        <w:t>Care Dimensions</w:t>
      </w:r>
    </w:p>
    <w:p w:rsidR="001A2645" w:rsidRPr="00B726B1" w:rsidRDefault="001A2645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Grief Support</w:t>
      </w:r>
    </w:p>
    <w:p w:rsidR="001A2645" w:rsidRPr="00B726B1" w:rsidRDefault="001A2645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888-283-1722</w:t>
      </w:r>
    </w:p>
    <w:p w:rsidR="001A2645" w:rsidRPr="00D96170" w:rsidRDefault="006A2F5A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hyperlink r:id="rId6" w:history="1">
        <w:r w:rsidR="001A2645" w:rsidRPr="00B726B1">
          <w:rPr>
            <w:rStyle w:val="Hyperlink"/>
            <w:rFonts w:asciiTheme="majorHAnsi" w:eastAsia="Times New Roman" w:hAnsiTheme="majorHAnsi" w:cs="Arial"/>
            <w:sz w:val="20"/>
            <w:szCs w:val="20"/>
          </w:rPr>
          <w:t>https://www.caredimensions.org/grief-support/index.cfm</w:t>
        </w:r>
      </w:hyperlink>
      <w:r w:rsidR="001A2645"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 xml:space="preserve"> </w:t>
      </w:r>
    </w:p>
    <w:p w:rsidR="00D96170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:rsidR="00D96170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222222"/>
          <w:sz w:val="28"/>
          <w:szCs w:val="28"/>
        </w:rPr>
      </w:pPr>
      <w:r w:rsidRPr="00B726B1">
        <w:rPr>
          <w:rFonts w:asciiTheme="majorHAnsi" w:eastAsia="Times New Roman" w:hAnsiTheme="majorHAnsi" w:cs="Arial"/>
          <w:b/>
          <w:color w:val="222222"/>
          <w:sz w:val="28"/>
          <w:szCs w:val="28"/>
        </w:rPr>
        <w:t xml:space="preserve">Newton </w:t>
      </w:r>
      <w:r w:rsidR="001A2645" w:rsidRPr="00B726B1">
        <w:rPr>
          <w:rFonts w:asciiTheme="majorHAnsi" w:eastAsia="Times New Roman" w:hAnsiTheme="majorHAnsi" w:cs="Arial"/>
          <w:b/>
          <w:color w:val="222222"/>
          <w:sz w:val="28"/>
          <w:szCs w:val="28"/>
        </w:rPr>
        <w:t>Wellesley</w:t>
      </w:r>
      <w:r w:rsidRPr="00B726B1">
        <w:rPr>
          <w:rFonts w:asciiTheme="majorHAnsi" w:eastAsia="Times New Roman" w:hAnsiTheme="majorHAnsi" w:cs="Arial"/>
          <w:b/>
          <w:color w:val="222222"/>
          <w:sz w:val="28"/>
          <w:szCs w:val="28"/>
        </w:rPr>
        <w:t xml:space="preserve"> Hospital</w:t>
      </w:r>
    </w:p>
    <w:p w:rsidR="00D96170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222222"/>
          <w:sz w:val="20"/>
          <w:szCs w:val="20"/>
        </w:rPr>
        <w:t>Bereavement Support</w:t>
      </w:r>
    </w:p>
    <w:p w:rsidR="00D96170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222222"/>
          <w:sz w:val="20"/>
          <w:szCs w:val="20"/>
        </w:rPr>
        <w:t>1 Hollis Street</w:t>
      </w:r>
    </w:p>
    <w:p w:rsidR="00D96170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222222"/>
          <w:sz w:val="20"/>
          <w:szCs w:val="20"/>
        </w:rPr>
        <w:t>Wellesley, MA</w:t>
      </w:r>
    </w:p>
    <w:p w:rsidR="00D96170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222222"/>
          <w:sz w:val="20"/>
          <w:szCs w:val="20"/>
        </w:rPr>
        <w:t>617-243-6566</w:t>
      </w:r>
    </w:p>
    <w:p w:rsidR="001A2645" w:rsidRPr="00B726B1" w:rsidRDefault="006A2F5A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hyperlink r:id="rId7" w:history="1">
        <w:r w:rsidR="001A2645" w:rsidRPr="00B726B1">
          <w:rPr>
            <w:rStyle w:val="Hyperlink"/>
            <w:rFonts w:asciiTheme="majorHAnsi" w:eastAsia="Times New Roman" w:hAnsiTheme="majorHAnsi" w:cs="Arial"/>
            <w:sz w:val="20"/>
            <w:szCs w:val="20"/>
          </w:rPr>
          <w:t>https://www.nwh.org/community-services/heal-helping-educate-after-loss/adult-loss/heal-support-groups</w:t>
        </w:r>
      </w:hyperlink>
      <w:r w:rsidR="001A2645" w:rsidRPr="00B726B1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</w:t>
      </w:r>
    </w:p>
    <w:p w:rsidR="00D96170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</w:p>
    <w:p w:rsidR="00D96170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222222"/>
          <w:sz w:val="28"/>
          <w:szCs w:val="28"/>
        </w:rPr>
      </w:pPr>
      <w:r w:rsidRPr="00B726B1">
        <w:rPr>
          <w:rFonts w:asciiTheme="majorHAnsi" w:eastAsia="Times New Roman" w:hAnsiTheme="majorHAnsi" w:cs="Arial"/>
          <w:b/>
          <w:color w:val="222222"/>
          <w:sz w:val="28"/>
          <w:szCs w:val="28"/>
        </w:rPr>
        <w:t>Mount Auburn Hospital</w:t>
      </w:r>
    </w:p>
    <w:p w:rsidR="00D96170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222222"/>
          <w:sz w:val="20"/>
          <w:szCs w:val="20"/>
        </w:rPr>
        <w:t>Bereavement Support</w:t>
      </w:r>
    </w:p>
    <w:p w:rsidR="00D96170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222222"/>
          <w:sz w:val="20"/>
          <w:szCs w:val="20"/>
        </w:rPr>
        <w:t>330 Mount Auburn Street</w:t>
      </w:r>
    </w:p>
    <w:p w:rsidR="00D96170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Cambridge, MA </w:t>
      </w:r>
    </w:p>
    <w:p w:rsidR="001A2645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222222"/>
          <w:sz w:val="20"/>
          <w:szCs w:val="20"/>
        </w:rPr>
        <w:t>617-492-3500</w:t>
      </w:r>
    </w:p>
    <w:p w:rsidR="001A2645" w:rsidRPr="00B726B1" w:rsidRDefault="006A2F5A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hyperlink r:id="rId8" w:history="1">
        <w:r w:rsidR="001A2645" w:rsidRPr="00B726B1">
          <w:rPr>
            <w:rStyle w:val="Hyperlink"/>
            <w:rFonts w:asciiTheme="majorHAnsi" w:eastAsia="Times New Roman" w:hAnsiTheme="majorHAnsi" w:cs="Arial"/>
            <w:sz w:val="20"/>
            <w:szCs w:val="20"/>
          </w:rPr>
          <w:t>https://www.mountauburnhospital.org/patients-visitors/pastoral-care/bereavement-support/</w:t>
        </w:r>
      </w:hyperlink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32"/>
          <w:szCs w:val="32"/>
        </w:rPr>
      </w:pPr>
      <w:r w:rsidRPr="00D96170">
        <w:rPr>
          <w:rFonts w:asciiTheme="majorHAnsi" w:eastAsia="Times New Roman" w:hAnsiTheme="majorHAnsi" w:cs="Arial"/>
          <w:color w:val="222222"/>
          <w:sz w:val="20"/>
          <w:szCs w:val="20"/>
        </w:rPr>
        <w:br/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D96170">
        <w:rPr>
          <w:rFonts w:asciiTheme="majorHAnsi" w:eastAsia="Times New Roman" w:hAnsiTheme="majorHAnsi" w:cs="Arial"/>
          <w:b/>
          <w:bCs/>
          <w:i/>
          <w:iCs/>
          <w:color w:val="0B5394"/>
          <w:sz w:val="32"/>
          <w:szCs w:val="32"/>
          <w:u w:val="single"/>
        </w:rPr>
        <w:t>Referrals</w:t>
      </w:r>
      <w:r w:rsidRPr="00D96170">
        <w:rPr>
          <w:rFonts w:asciiTheme="majorHAnsi" w:eastAsia="Times New Roman" w:hAnsiTheme="majorHAnsi" w:cs="Arial"/>
          <w:color w:val="222222"/>
          <w:sz w:val="20"/>
          <w:szCs w:val="20"/>
        </w:rPr>
        <w:br/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b/>
          <w:bCs/>
          <w:color w:val="000000"/>
          <w:sz w:val="20"/>
          <w:szCs w:val="20"/>
        </w:rPr>
        <w:t>Bette Spear, LMHC, LMFT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Adult Individual Counseling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Arlington, MA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617-816-6402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Specialties: suicide and homicide loss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b/>
          <w:bCs/>
          <w:color w:val="000000"/>
          <w:sz w:val="20"/>
          <w:szCs w:val="20"/>
        </w:rPr>
        <w:t>Faith Benton, PhD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Child (10+), Teen, and Adult Individual Counseling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Arlington, MA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 xml:space="preserve">781-648-9202, </w:t>
      </w:r>
      <w:hyperlink r:id="rId9" w:history="1">
        <w:r w:rsidRPr="00D96170">
          <w:rPr>
            <w:rFonts w:asciiTheme="majorHAnsi" w:eastAsia="Times New Roman" w:hAnsiTheme="majorHAnsi" w:cs="Arial"/>
            <w:color w:val="0000FF"/>
            <w:sz w:val="20"/>
            <w:szCs w:val="20"/>
            <w:u w:val="single"/>
          </w:rPr>
          <w:t>faithbenton@yahoo.com</w:t>
        </w:r>
      </w:hyperlink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Specialties: Anxiety, child loss, family therapy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 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b/>
          <w:bCs/>
          <w:color w:val="000000"/>
          <w:sz w:val="20"/>
          <w:szCs w:val="20"/>
        </w:rPr>
        <w:t>Bob Cohen, LICSW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Arlington Counseling Associates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Child (5+), Teen and Adult Individual Counseling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Arlington, MA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781-641-4100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lastRenderedPageBreak/>
        <w:t> 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b/>
          <w:bCs/>
          <w:color w:val="000000"/>
          <w:sz w:val="20"/>
          <w:szCs w:val="20"/>
        </w:rPr>
        <w:t xml:space="preserve">Carol </w:t>
      </w:r>
      <w:proofErr w:type="spellStart"/>
      <w:r w:rsidRPr="00D96170">
        <w:rPr>
          <w:rFonts w:asciiTheme="majorHAnsi" w:eastAsia="Times New Roman" w:hAnsiTheme="majorHAnsi" w:cs="Arial"/>
          <w:b/>
          <w:bCs/>
          <w:color w:val="000000"/>
          <w:sz w:val="20"/>
          <w:szCs w:val="20"/>
        </w:rPr>
        <w:t>Wintle</w:t>
      </w:r>
      <w:proofErr w:type="spellEnd"/>
      <w:r w:rsidRPr="00D96170">
        <w:rPr>
          <w:rFonts w:asciiTheme="majorHAnsi" w:eastAsia="Times New Roman" w:hAnsiTheme="majorHAnsi" w:cs="Arial"/>
          <w:b/>
          <w:bCs/>
          <w:color w:val="000000"/>
          <w:sz w:val="20"/>
          <w:szCs w:val="20"/>
        </w:rPr>
        <w:t>, LMHC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Child, Teen, and Adult Individual Counseling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Arlington, MA and Belmont, MA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 xml:space="preserve">617-823-7070, </w:t>
      </w:r>
      <w:hyperlink r:id="rId10" w:history="1">
        <w:r w:rsidRPr="00D96170">
          <w:rPr>
            <w:rFonts w:asciiTheme="majorHAnsi" w:eastAsia="Times New Roman" w:hAnsiTheme="majorHAnsi" w:cs="Arial"/>
            <w:color w:val="000000"/>
            <w:sz w:val="20"/>
            <w:szCs w:val="20"/>
            <w:u w:val="single"/>
          </w:rPr>
          <w:t>carol@carolwintle.com</w:t>
        </w:r>
      </w:hyperlink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 xml:space="preserve">Specialties: </w:t>
      </w:r>
      <w:r w:rsidRPr="00D96170">
        <w:rPr>
          <w:rFonts w:asciiTheme="majorHAnsi" w:eastAsia="Times New Roman" w:hAnsiTheme="majorHAnsi" w:cs="Arial"/>
          <w:color w:val="000000"/>
          <w:sz w:val="20"/>
          <w:szCs w:val="20"/>
          <w:shd w:val="clear" w:color="auto" w:fill="FFFFFF"/>
        </w:rPr>
        <w:t>mindfulness, conflict resolution, bullying prevention, grief, and therapeutic storytelling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 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b/>
          <w:bCs/>
          <w:color w:val="000000"/>
          <w:sz w:val="20"/>
          <w:szCs w:val="20"/>
        </w:rPr>
        <w:t>Chris Gill, LICSW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Child (10+), Teen, and Adult Individual Counseling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Lexington, MA</w:t>
      </w:r>
    </w:p>
    <w:p w:rsidR="00D96170" w:rsidRPr="00D96170" w:rsidRDefault="006A2F5A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hyperlink r:id="rId11" w:history="1">
        <w:r w:rsidR="00D96170" w:rsidRPr="00D96170">
          <w:rPr>
            <w:rFonts w:asciiTheme="majorHAnsi" w:eastAsia="Times New Roman" w:hAnsiTheme="majorHAnsi" w:cs="Arial"/>
            <w:color w:val="1155CC"/>
            <w:sz w:val="20"/>
            <w:szCs w:val="20"/>
            <w:u w:val="single"/>
          </w:rPr>
          <w:t>christopherbgill@gmail.com</w:t>
        </w:r>
      </w:hyperlink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Specialties:  young adults, family therapy, play therapy, loss and grief, ADHD, depression, anxiety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b/>
          <w:bCs/>
          <w:color w:val="000000"/>
          <w:sz w:val="20"/>
          <w:szCs w:val="20"/>
        </w:rPr>
        <w:t>Lexington Counseling</w:t>
      </w:r>
    </w:p>
    <w:p w:rsidR="00D96170" w:rsidRPr="00D96170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Lexington, MA</w:t>
      </w:r>
    </w:p>
    <w:p w:rsidR="00D96170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D96170">
        <w:rPr>
          <w:rFonts w:asciiTheme="majorHAnsi" w:eastAsia="Times New Roman" w:hAnsiTheme="majorHAnsi" w:cs="Arial"/>
          <w:color w:val="000000"/>
          <w:sz w:val="20"/>
          <w:szCs w:val="20"/>
        </w:rPr>
        <w:t>781-862-8621</w:t>
      </w:r>
    </w:p>
    <w:p w:rsidR="00D96170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D96170" w:rsidRPr="00B726B1" w:rsidRDefault="00D96170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D96170" w:rsidRPr="00B726B1" w:rsidRDefault="001A2645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b/>
          <w:color w:val="000000"/>
          <w:sz w:val="20"/>
          <w:szCs w:val="20"/>
        </w:rPr>
        <w:t xml:space="preserve">Brian </w:t>
      </w:r>
      <w:proofErr w:type="spellStart"/>
      <w:r w:rsidRPr="00B726B1">
        <w:rPr>
          <w:rFonts w:asciiTheme="majorHAnsi" w:eastAsia="Times New Roman" w:hAnsiTheme="majorHAnsi" w:cs="Arial"/>
          <w:b/>
          <w:color w:val="000000"/>
          <w:sz w:val="20"/>
          <w:szCs w:val="20"/>
        </w:rPr>
        <w:t>Bermack</w:t>
      </w:r>
      <w:proofErr w:type="spellEnd"/>
      <w:r w:rsidRPr="00B726B1">
        <w:rPr>
          <w:rFonts w:asciiTheme="majorHAnsi" w:eastAsia="Times New Roman" w:hAnsiTheme="majorHAnsi" w:cs="Arial"/>
          <w:b/>
          <w:color w:val="000000"/>
          <w:sz w:val="20"/>
          <w:szCs w:val="20"/>
        </w:rPr>
        <w:t xml:space="preserve">, </w:t>
      </w:r>
      <w:proofErr w:type="spellStart"/>
      <w:r w:rsidRPr="00B726B1">
        <w:rPr>
          <w:rFonts w:asciiTheme="majorHAnsi" w:eastAsia="Times New Roman" w:hAnsiTheme="majorHAnsi" w:cs="Arial"/>
          <w:b/>
          <w:color w:val="000000"/>
          <w:sz w:val="20"/>
          <w:szCs w:val="20"/>
        </w:rPr>
        <w:t>Psy.D</w:t>
      </w:r>
      <w:proofErr w:type="spellEnd"/>
      <w:r w:rsidRPr="00B726B1">
        <w:rPr>
          <w:rFonts w:asciiTheme="majorHAnsi" w:eastAsia="Times New Roman" w:hAnsiTheme="majorHAnsi" w:cs="Arial"/>
          <w:b/>
          <w:color w:val="000000"/>
          <w:sz w:val="20"/>
          <w:szCs w:val="20"/>
        </w:rPr>
        <w:t>.</w:t>
      </w:r>
    </w:p>
    <w:p w:rsidR="001A2645" w:rsidRPr="00B726B1" w:rsidRDefault="001A2645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339-707-5236</w:t>
      </w:r>
    </w:p>
    <w:p w:rsidR="001A2645" w:rsidRPr="00B726B1" w:rsidRDefault="001A2645" w:rsidP="00D9617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5 Water Street</w:t>
      </w: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Arlington, MA</w:t>
      </w: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b/>
          <w:color w:val="000000"/>
          <w:sz w:val="20"/>
          <w:szCs w:val="20"/>
        </w:rPr>
        <w:t>Jessica Foley, LMHC</w:t>
      </w: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617-877-0071</w:t>
      </w: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36 Beaver Street</w:t>
      </w: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Waltham, MA</w:t>
      </w: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b/>
          <w:color w:val="000000"/>
          <w:sz w:val="20"/>
          <w:szCs w:val="20"/>
        </w:rPr>
        <w:t xml:space="preserve">Katherine </w:t>
      </w:r>
      <w:proofErr w:type="spellStart"/>
      <w:r w:rsidRPr="00B726B1">
        <w:rPr>
          <w:rFonts w:asciiTheme="majorHAnsi" w:eastAsia="Times New Roman" w:hAnsiTheme="majorHAnsi" w:cs="Arial"/>
          <w:b/>
          <w:color w:val="000000"/>
          <w:sz w:val="20"/>
          <w:szCs w:val="20"/>
        </w:rPr>
        <w:t>Alson</w:t>
      </w:r>
      <w:proofErr w:type="spellEnd"/>
      <w:r w:rsidRPr="00B726B1">
        <w:rPr>
          <w:rFonts w:asciiTheme="majorHAnsi" w:eastAsia="Times New Roman" w:hAnsiTheme="majorHAnsi" w:cs="Arial"/>
          <w:b/>
          <w:color w:val="000000"/>
          <w:sz w:val="20"/>
          <w:szCs w:val="20"/>
        </w:rPr>
        <w:t>, LICSW</w:t>
      </w: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339-707-7067</w:t>
      </w: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Arlington, MA</w:t>
      </w: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b/>
          <w:color w:val="000000"/>
          <w:sz w:val="20"/>
          <w:szCs w:val="20"/>
        </w:rPr>
        <w:t xml:space="preserve">Mitch </w:t>
      </w:r>
      <w:proofErr w:type="spellStart"/>
      <w:r w:rsidRPr="00B726B1">
        <w:rPr>
          <w:rFonts w:asciiTheme="majorHAnsi" w:eastAsia="Times New Roman" w:hAnsiTheme="majorHAnsi" w:cs="Arial"/>
          <w:b/>
          <w:color w:val="000000"/>
          <w:sz w:val="20"/>
          <w:szCs w:val="20"/>
        </w:rPr>
        <w:t>Davidowitz</w:t>
      </w:r>
      <w:proofErr w:type="spellEnd"/>
      <w:r w:rsidRPr="00B726B1">
        <w:rPr>
          <w:rFonts w:asciiTheme="majorHAnsi" w:eastAsia="Times New Roman" w:hAnsiTheme="majorHAnsi" w:cs="Arial"/>
          <w:b/>
          <w:color w:val="000000"/>
          <w:sz w:val="20"/>
          <w:szCs w:val="20"/>
        </w:rPr>
        <w:t>, LICSW</w:t>
      </w: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339-666-1101</w:t>
      </w: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Arlington, MA</w:t>
      </w: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b/>
          <w:color w:val="000000"/>
          <w:sz w:val="20"/>
          <w:szCs w:val="20"/>
        </w:rPr>
        <w:t>James Bennett, LICSW</w:t>
      </w: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781-691-5149</w:t>
      </w: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Arlington, MA</w:t>
      </w: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b/>
          <w:color w:val="000000"/>
          <w:sz w:val="20"/>
          <w:szCs w:val="20"/>
        </w:rPr>
        <w:t>Jennifer Sheng, LICSW</w:t>
      </w: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617-741-9353</w:t>
      </w:r>
    </w:p>
    <w:p w:rsidR="00B112E8" w:rsidRPr="00B726B1" w:rsidRDefault="00B112E8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Arlington, MA</w:t>
      </w: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1A2645" w:rsidRPr="00B726B1" w:rsidRDefault="001A2645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b/>
          <w:color w:val="000000"/>
          <w:sz w:val="20"/>
          <w:szCs w:val="20"/>
        </w:rPr>
        <w:t>Marlene Kenney, LICSW</w:t>
      </w:r>
    </w:p>
    <w:p w:rsidR="00B112E8" w:rsidRPr="00B726B1" w:rsidRDefault="00B112E8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781-460-6860</w:t>
      </w:r>
    </w:p>
    <w:p w:rsidR="00B112E8" w:rsidRPr="00B726B1" w:rsidRDefault="00B112E8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Arlington, MA</w:t>
      </w:r>
    </w:p>
    <w:p w:rsidR="00B112E8" w:rsidRPr="00B726B1" w:rsidRDefault="00B112E8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B112E8" w:rsidRPr="00B726B1" w:rsidRDefault="00B112E8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Psychology Today – Specialty in grief and loss</w:t>
      </w:r>
    </w:p>
    <w:p w:rsidR="00B112E8" w:rsidRPr="00B726B1" w:rsidRDefault="006A2F5A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  <w:hyperlink r:id="rId12" w:history="1">
        <w:r w:rsidR="00B112E8" w:rsidRPr="00B726B1">
          <w:rPr>
            <w:rStyle w:val="Hyperlink"/>
            <w:rFonts w:asciiTheme="majorHAnsi" w:eastAsia="Times New Roman" w:hAnsiTheme="majorHAnsi" w:cs="Arial"/>
            <w:b/>
            <w:sz w:val="20"/>
            <w:szCs w:val="20"/>
          </w:rPr>
          <w:t>https://www.psychologytoday.com/us/therapists/ma/arlington?category=grief</w:t>
        </w:r>
      </w:hyperlink>
    </w:p>
    <w:p w:rsidR="00B112E8" w:rsidRPr="00B726B1" w:rsidRDefault="00B112E8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</w:p>
    <w:p w:rsidR="00B112E8" w:rsidRPr="00B726B1" w:rsidRDefault="00B112E8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b/>
          <w:color w:val="000000"/>
          <w:sz w:val="20"/>
          <w:szCs w:val="20"/>
        </w:rPr>
        <w:t>Crisis Text Line</w:t>
      </w:r>
    </w:p>
    <w:p w:rsidR="00B112E8" w:rsidRPr="00B726B1" w:rsidRDefault="00B112E8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(100% Free, for any reason you need to speak with someone)</w:t>
      </w:r>
    </w:p>
    <w:p w:rsidR="00B112E8" w:rsidRPr="00B726B1" w:rsidRDefault="00B112E8" w:rsidP="001A26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B726B1">
        <w:rPr>
          <w:rFonts w:asciiTheme="majorHAnsi" w:eastAsia="Times New Roman" w:hAnsiTheme="majorHAnsi" w:cs="Arial"/>
          <w:color w:val="000000"/>
          <w:sz w:val="20"/>
          <w:szCs w:val="20"/>
        </w:rPr>
        <w:t>Text: “Home” to 741-741</w:t>
      </w:r>
    </w:p>
    <w:p w:rsidR="00B726B1" w:rsidRPr="00B726B1" w:rsidRDefault="006A2F5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hyperlink r:id="rId13" w:history="1">
        <w:r w:rsidR="00B112E8" w:rsidRPr="00B726B1">
          <w:rPr>
            <w:rStyle w:val="Hyperlink"/>
            <w:rFonts w:asciiTheme="majorHAnsi" w:eastAsia="Times New Roman" w:hAnsiTheme="majorHAnsi" w:cs="Arial"/>
            <w:sz w:val="20"/>
            <w:szCs w:val="20"/>
          </w:rPr>
          <w:t>https://www.crisistextline.org/</w:t>
        </w:r>
      </w:hyperlink>
    </w:p>
    <w:sectPr w:rsidR="00B726B1" w:rsidRPr="00B72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70"/>
    <w:rsid w:val="001A2645"/>
    <w:rsid w:val="00205D40"/>
    <w:rsid w:val="006A2F5A"/>
    <w:rsid w:val="00B112E8"/>
    <w:rsid w:val="00B726B1"/>
    <w:rsid w:val="00D9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ntauburnhospital.org/patients-visitors/pastoral-care/bereavement-support/" TargetMode="External"/><Relationship Id="rId13" Type="http://schemas.openxmlformats.org/officeDocument/2006/relationships/hyperlink" Target="https://www.crisistextlin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wh.org/community-services/heal-helping-educate-after-loss/adult-loss/heal-support-groups" TargetMode="External"/><Relationship Id="rId12" Type="http://schemas.openxmlformats.org/officeDocument/2006/relationships/hyperlink" Target="https://www.psychologytoday.com/us/therapists/ma/arlington?category=gri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redimensions.org/grief-support/index.cfm" TargetMode="External"/><Relationship Id="rId11" Type="http://schemas.openxmlformats.org/officeDocument/2006/relationships/hyperlink" Target="javascript:top.openWin('%2FWorldClient.dll%3FSession%3DTY2KDQYRH9U31%26View%3DCompose%26New%3DYes%26To%3Dchristopherbgill%2540gmail.com','Compose',800,600,'yes');" TargetMode="External"/><Relationship Id="rId5" Type="http://schemas.openxmlformats.org/officeDocument/2006/relationships/hyperlink" Target="https://linkprotect.cudasvc.com/url?a=http%3a%2f%2fchildrensroom.org%2f&amp;c=E,1,MJk_diJoIh894SJ9Aad1uDtozVwsnIu76XR20POQsR4qt_Qg6sPLmhdPBpiP2PtoN89ylB1PHEMg1v40pEWsVgE26_k_dGz0XiWbVT0lBQ0TyUU8PA,,&amp;typo=1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top.openWin('%2FWorldClient.dll%3FSession%3DTY2KDQYRH9U31%26View%3DCompose%26New%3DYes%26To%3Dcarol%2540carolwintle.com','Compose',800,600,'yes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top.openWin('%2FWorldClient.dll%3FSession%3DTY2KDQYRH9U31%26View%3DCompose%26New%3DYes%26To%3Dfaithbenton%2540yahoo.com','Compose',800,600,'yes'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Valeri</dc:creator>
  <cp:lastModifiedBy>Cheryl Nahigian</cp:lastModifiedBy>
  <cp:revision>2</cp:revision>
  <dcterms:created xsi:type="dcterms:W3CDTF">2022-04-21T15:55:00Z</dcterms:created>
  <dcterms:modified xsi:type="dcterms:W3CDTF">2022-04-21T15:55:00Z</dcterms:modified>
</cp:coreProperties>
</file>