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tabs>
          <w:tab w:val="left" w:leader="none" w:pos="6480"/>
          <w:tab w:val="right" w:leader="none" w:pos="9360"/>
        </w:tabs>
        <w:ind w:left="0" w:firstLine="0"/>
        <w:jc w:val="center"/>
        <w:rPr/>
      </w:pPr>
      <w:r w:rsidDel="00000000" w:rsidR="00000000" w:rsidRPr="00000000">
        <w:rPr>
          <w:i w:val="1"/>
        </w:rPr>
        <w:drawing>
          <wp:inline distB="0" distT="0" distL="0" distR="0">
            <wp:extent cx="830458" cy="872684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0458" cy="872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Zero Waste Arlington</w:t>
        <w:br w:type="textWrapping"/>
        <w:t xml:space="preserve">July 2023 - Meeting Minutes</w:t>
      </w:r>
    </w:p>
    <w:p w:rsidR="00000000" w:rsidDel="00000000" w:rsidP="00000000" w:rsidRDefault="00000000" w:rsidRPr="00000000" w14:paraId="00000003">
      <w:pPr>
        <w:pageBreakBefore w:val="0"/>
        <w:ind w:left="-45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5760"/>
          <w:tab w:val="right" w:leader="none" w:pos="9360"/>
        </w:tabs>
        <w:ind w:right="-54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5760"/>
          <w:tab w:val="right" w:leader="none" w:pos="9360"/>
        </w:tabs>
        <w:ind w:right="-54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 7/27/23</w:t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5760"/>
          <w:tab w:val="right" w:leader="none" w:pos="9360"/>
        </w:tabs>
        <w:ind w:right="-54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Time: 7pm</w:t>
      </w:r>
    </w:p>
    <w:p w:rsidR="00000000" w:rsidDel="00000000" w:rsidP="00000000" w:rsidRDefault="00000000" w:rsidRPr="00000000" w14:paraId="00000007">
      <w:pPr>
        <w:tabs>
          <w:tab w:val="left" w:leader="none" w:pos="5760"/>
          <w:tab w:val="right" w:leader="none" w:pos="9360"/>
        </w:tabs>
        <w:ind w:right="-54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Location: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Online Zoom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5760"/>
          <w:tab w:val="right" w:leader="none" w:pos="9360"/>
        </w:tabs>
        <w:ind w:right="-54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5760"/>
          <w:tab w:val="right" w:leader="none" w:pos="9360"/>
        </w:tabs>
        <w:ind w:right="-540"/>
        <w:rPr>
          <w:rFonts w:ascii="Roboto" w:cs="Roboto" w:eastAsia="Roboto" w:hAnsi="Roboto"/>
          <w:color w:val="3c404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Attendees: Priya Sankalia, Scott Mullen, Amy Speare, Charlotte Milan, Larry Slotnick, Paul Goldberg, Margie Bell, Jennifer Campbell, Jim Ballin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tabs>
          <w:tab w:val="left" w:leader="none" w:pos="5760"/>
          <w:tab w:val="right" w:leader="none" w:pos="9360"/>
        </w:tabs>
        <w:ind w:right="-54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0B">
      <w:pPr>
        <w:pageBreakBefore w:val="0"/>
        <w:tabs>
          <w:tab w:val="left" w:leader="none" w:pos="5760"/>
          <w:tab w:val="right" w:leader="none" w:pos="9360"/>
        </w:tabs>
        <w:ind w:right="-54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720" w:right="-54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720" w:right="-540" w:hanging="360"/>
        <w:jc w:val="left"/>
        <w:rPr>
          <w:rFonts w:ascii="Arial" w:cs="Arial" w:eastAsia="Arial" w:hAnsi="Arial"/>
          <w:b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committee unanimously voted Margie Bell to the ZWA Committee.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720" w:right="-540" w:hanging="360"/>
        <w:jc w:val="left"/>
        <w:rPr>
          <w:rFonts w:ascii="Arial" w:cs="Arial" w:eastAsia="Arial" w:hAnsi="Arial"/>
          <w:b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Town Day Planning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1440" w:right="-54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MWRA Water Source available and we have the support of the Town Day Committee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1440" w:right="-54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Collection of repurposed water bottles on going.  They will be sanitized and we will make them available for people.  We will also have paper cups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1440" w:right="-54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Health Dept is on board with the 250 person pilot for reusable containers.  The containers need to be food code and sanitized.  They want the restaurants to give them out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2160" w:right="-540" w:hanging="18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Use signup genius for signing up for the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2160" w:right="-540" w:hanging="18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Reach out to the restaurants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2160" w:right="-540" w:hanging="18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 need to order the containers within 10 days of Town Day or ideally before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2160" w:right="-540" w:hanging="18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 could involve the UU church - discussion on having bowls for their chili and pies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2160" w:right="-540" w:hanging="18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Need volunteers - maybe green teams?  high schoolers?  Charlotte will ask the interns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720" w:right="-54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Charlotte Update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1440" w:right="-54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Paint recycling!  Kids are making a fundraiser for Arlington Housing Corp.  Aug 9 - 5:00 - 7:00.  They have 100 spots.  Need to get the word out.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1440" w:right="-54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is going to put orange stickers on contaminated recycling; over the limit etc.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720" w:right="-54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AoT update - 2 working.  Town has put a bid for one for Thorndike - hopefully this Fall.  They have purchased 2 additional units with the state money.  Discussion on adding one in Robbins Park and whenever renovations come on.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720" w:right="-54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Jim Ballin - talked about his conversation with a Town Meeting member who is interested in a nip ban Article.  He wants to start the discussion in Fall.  Also black plastic - we need to discuss that.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leader="none" w:pos="5760"/>
          <w:tab w:val="right" w:leader="none" w:pos="9360"/>
        </w:tabs>
        <w:ind w:left="720" w:right="-5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Paul provided an legislative subcommittee update.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tabs>
          <w:tab w:val="left" w:leader="none" w:pos="5760"/>
          <w:tab w:val="right" w:leader="none" w:pos="9360"/>
        </w:tabs>
        <w:ind w:left="1440" w:right="-5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paint bill seems to be the most promising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720" w:right="-54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0" w:right="-54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right="-54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right="-54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Meeting adjourned at 8:29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900" w:left="198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tabs>
        <w:tab w:val="left" w:leader="none" w:pos="6480"/>
        <w:tab w:val="right" w:leader="none" w:pos="9360"/>
      </w:tabs>
      <w:ind w:hanging="360"/>
    </w:pPr>
    <w:rPr>
      <w:rFonts w:ascii="Arial" w:cs="Arial" w:eastAsia="Arial" w:hAnsi="Arial"/>
      <w:b w:val="1"/>
      <w:sz w:val="16"/>
      <w:szCs w:val="16"/>
    </w:rPr>
  </w:style>
  <w:style w:type="paragraph" w:styleId="Heading2">
    <w:name w:val="heading 2"/>
    <w:basedOn w:val="Normal"/>
    <w:next w:val="Normal"/>
    <w:pPr>
      <w:keepNext w:val="1"/>
      <w:pageBreakBefore w:val="0"/>
      <w:jc w:val="center"/>
    </w:pPr>
    <w:rPr>
      <w:rFonts w:ascii="Century Gothic" w:cs="Century Gothic" w:eastAsia="Century Gothic" w:hAnsi="Century Gothic"/>
      <w:i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pageBreakBefore w:val="0"/>
      <w:tabs>
        <w:tab w:val="left" w:leader="none" w:pos="6480"/>
        <w:tab w:val="right" w:leader="none" w:pos="9360"/>
      </w:tabs>
    </w:pPr>
    <w:rPr>
      <w:rFonts w:ascii="Arial" w:cs="Arial" w:eastAsia="Arial" w:hAnsi="Arial"/>
      <w:b w:val="1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